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D" w:rsidRPr="00421E7E" w:rsidRDefault="008869FD">
      <w:pPr>
        <w:widowControl w:val="0"/>
        <w:jc w:val="both"/>
        <w:rPr>
          <w:snapToGrid w:val="0"/>
          <w:color w:val="000000"/>
          <w:lang w:val="el-GR" w:eastAsia="el-GR"/>
        </w:rPr>
      </w:pPr>
      <w:r>
        <w:rPr>
          <w:lang w:val="el-GR"/>
        </w:rPr>
        <w:t xml:space="preserve">                          </w:t>
      </w:r>
      <w:r w:rsidR="00A94FDB">
        <w:rPr>
          <w:noProof/>
          <w:lang w:val="el-GR" w:eastAsia="el-GR"/>
        </w:rPr>
        <w:drawing>
          <wp:inline distT="0" distB="0" distL="0" distR="0">
            <wp:extent cx="56197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21E7E">
        <w:rPr>
          <w:b/>
        </w:rPr>
        <w:t xml:space="preserve">         </w:t>
      </w:r>
      <w:r>
        <w:rPr>
          <w:b/>
          <w:lang w:val="el-GR"/>
        </w:rPr>
        <w:t xml:space="preserve">             </w:t>
      </w:r>
    </w:p>
    <w:tbl>
      <w:tblPr>
        <w:tblW w:w="9720" w:type="dxa"/>
        <w:tblInd w:w="-252" w:type="dxa"/>
        <w:tblLayout w:type="fixed"/>
        <w:tblLook w:val="0000"/>
      </w:tblPr>
      <w:tblGrid>
        <w:gridCol w:w="5040"/>
        <w:gridCol w:w="4680"/>
      </w:tblGrid>
      <w:tr w:rsidR="008869FD">
        <w:tc>
          <w:tcPr>
            <w:tcW w:w="5040" w:type="dxa"/>
          </w:tcPr>
          <w:p w:rsidR="008869FD" w:rsidRDefault="008869FD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/>
              </w:rPr>
              <w:t>ΕΛΛΗΝΙΚΗ ΔΗΜΟΚΡΑΤΙΑ</w:t>
            </w:r>
          </w:p>
        </w:tc>
        <w:tc>
          <w:tcPr>
            <w:tcW w:w="4680" w:type="dxa"/>
          </w:tcPr>
          <w:p w:rsidR="008869FD" w:rsidRPr="00905DBD" w:rsidRDefault="008869FD" w:rsidP="00134A3F">
            <w:pPr>
              <w:rPr>
                <w:b/>
                <w:lang w:val="el-GR" w:eastAsia="el-GR"/>
              </w:rPr>
            </w:pPr>
            <w:r>
              <w:rPr>
                <w:b/>
                <w:lang w:eastAsia="el-GR"/>
              </w:rPr>
              <w:t xml:space="preserve"> </w:t>
            </w:r>
          </w:p>
        </w:tc>
      </w:tr>
      <w:tr w:rsidR="008869FD">
        <w:tc>
          <w:tcPr>
            <w:tcW w:w="5040" w:type="dxa"/>
          </w:tcPr>
          <w:p w:rsidR="008869FD" w:rsidRDefault="008869FD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l-GR"/>
              </w:rPr>
              <w:t>ΥΠΟΥΡΓΕΙΟ ΥΓΕΙΑΣ</w:t>
            </w:r>
          </w:p>
        </w:tc>
        <w:tc>
          <w:tcPr>
            <w:tcW w:w="4680" w:type="dxa"/>
          </w:tcPr>
          <w:p w:rsidR="008869FD" w:rsidRPr="00302248" w:rsidRDefault="008869FD" w:rsidP="00885081">
            <w:pPr>
              <w:pStyle w:val="3"/>
              <w:rPr>
                <w:b w:val="0"/>
                <w:lang w:val="en-US"/>
              </w:rPr>
            </w:pPr>
            <w:r>
              <w:rPr>
                <w:b w:val="0"/>
              </w:rPr>
              <w:t>Κατερίνη,</w:t>
            </w:r>
            <w:r w:rsidRPr="00302248">
              <w:rPr>
                <w:b w:val="0"/>
              </w:rPr>
              <w:t xml:space="preserve">        </w:t>
            </w:r>
            <w:r w:rsidR="00885081">
              <w:rPr>
                <w:b w:val="0"/>
                <w:lang w:val="en-US"/>
              </w:rPr>
              <w:t>11</w:t>
            </w:r>
            <w:r>
              <w:rPr>
                <w:b w:val="0"/>
                <w:lang w:val="en-US"/>
              </w:rPr>
              <w:t>-04-2017</w:t>
            </w:r>
          </w:p>
        </w:tc>
      </w:tr>
      <w:tr w:rsidR="008869FD">
        <w:tc>
          <w:tcPr>
            <w:tcW w:w="5040" w:type="dxa"/>
          </w:tcPr>
          <w:p w:rsidR="008869FD" w:rsidRDefault="008869FD">
            <w:pPr>
              <w:pStyle w:val="3"/>
              <w:jc w:val="center"/>
            </w:pPr>
            <w:r>
              <w:t>3</w:t>
            </w:r>
            <w:r w:rsidRPr="00072ABE">
              <w:rPr>
                <w:vertAlign w:val="superscript"/>
              </w:rPr>
              <w:t>η</w:t>
            </w:r>
            <w:r>
              <w:t xml:space="preserve"> ΥΓΕΙΟΝΟΜΙΚΗ ΠΕΡΙΦΕΡΕΙΑ </w:t>
            </w:r>
          </w:p>
        </w:tc>
        <w:tc>
          <w:tcPr>
            <w:tcW w:w="4680" w:type="dxa"/>
          </w:tcPr>
          <w:p w:rsidR="008869FD" w:rsidRPr="00302248" w:rsidRDefault="008869FD" w:rsidP="008931B7">
            <w:pPr>
              <w:tabs>
                <w:tab w:val="center" w:pos="2052"/>
              </w:tabs>
              <w:rPr>
                <w:lang w:val="el-GR" w:eastAsia="el-GR"/>
              </w:rPr>
            </w:pPr>
          </w:p>
        </w:tc>
      </w:tr>
      <w:tr w:rsidR="008869FD" w:rsidRPr="00F63E9D">
        <w:tc>
          <w:tcPr>
            <w:tcW w:w="5040" w:type="dxa"/>
          </w:tcPr>
          <w:p w:rsidR="008869FD" w:rsidRDefault="008869FD">
            <w:pPr>
              <w:pStyle w:val="3"/>
              <w:jc w:val="center"/>
            </w:pPr>
            <w:r>
              <w:t>(ΜΑΚΕΔΟΝΙΑΣ)</w:t>
            </w:r>
          </w:p>
        </w:tc>
        <w:tc>
          <w:tcPr>
            <w:tcW w:w="4680" w:type="dxa"/>
          </w:tcPr>
          <w:p w:rsidR="008869FD" w:rsidRPr="00014D02" w:rsidRDefault="008869FD" w:rsidP="004E3E7E">
            <w:pPr>
              <w:rPr>
                <w:lang w:eastAsia="el-GR"/>
              </w:rPr>
            </w:pPr>
          </w:p>
        </w:tc>
      </w:tr>
      <w:tr w:rsidR="008869FD" w:rsidRPr="00F63E9D">
        <w:tc>
          <w:tcPr>
            <w:tcW w:w="5040" w:type="dxa"/>
          </w:tcPr>
          <w:p w:rsidR="008869FD" w:rsidRPr="00072ABE" w:rsidRDefault="008869FD" w:rsidP="00072ABE">
            <w:pPr>
              <w:jc w:val="center"/>
              <w:rPr>
                <w:b/>
                <w:lang w:val="el-GR" w:eastAsia="el-GR"/>
              </w:rPr>
            </w:pPr>
            <w:r w:rsidRPr="00766AD0">
              <w:rPr>
                <w:b/>
                <w:lang w:val="el-GR"/>
              </w:rPr>
              <w:t>ΓΕΝΙΚΟ ΝΟΣΟΚΟΜΕΙΟ ΚΑΤΕΡΙΝΗΣ</w:t>
            </w:r>
          </w:p>
        </w:tc>
        <w:tc>
          <w:tcPr>
            <w:tcW w:w="4680" w:type="dxa"/>
          </w:tcPr>
          <w:p w:rsidR="008869FD" w:rsidRDefault="008869FD">
            <w:pPr>
              <w:rPr>
                <w:b/>
                <w:lang w:val="el-GR" w:eastAsia="el-GR"/>
              </w:rPr>
            </w:pPr>
          </w:p>
        </w:tc>
      </w:tr>
      <w:tr w:rsidR="008869FD" w:rsidRPr="00F63E9D">
        <w:tc>
          <w:tcPr>
            <w:tcW w:w="5040" w:type="dxa"/>
          </w:tcPr>
          <w:p w:rsidR="008869FD" w:rsidRPr="00072ABE" w:rsidRDefault="008869FD" w:rsidP="00224647">
            <w:pPr>
              <w:rPr>
                <w:b/>
                <w:u w:val="single"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     </w:t>
            </w:r>
            <w:r>
              <w:rPr>
                <w:b/>
                <w:u w:val="single"/>
                <w:lang w:val="el-GR" w:eastAsia="el-GR"/>
              </w:rPr>
              <w:t xml:space="preserve"> ΓΡΑΦΕΙΟ ΔΙΟΙΚΗΤΗ</w:t>
            </w:r>
          </w:p>
        </w:tc>
        <w:tc>
          <w:tcPr>
            <w:tcW w:w="4680" w:type="dxa"/>
          </w:tcPr>
          <w:p w:rsidR="008869FD" w:rsidRDefault="008869FD" w:rsidP="00D933D4">
            <w:pPr>
              <w:rPr>
                <w:b/>
                <w:lang w:val="el-GR" w:eastAsia="el-GR"/>
              </w:rPr>
            </w:pPr>
          </w:p>
        </w:tc>
      </w:tr>
      <w:tr w:rsidR="008869FD" w:rsidRPr="00F63E9D">
        <w:tc>
          <w:tcPr>
            <w:tcW w:w="5040" w:type="dxa"/>
          </w:tcPr>
          <w:p w:rsidR="008869FD" w:rsidRDefault="008869FD">
            <w:pPr>
              <w:rPr>
                <w:b/>
                <w:lang w:val="el-GR" w:eastAsia="el-GR"/>
              </w:rPr>
            </w:pPr>
          </w:p>
        </w:tc>
        <w:tc>
          <w:tcPr>
            <w:tcW w:w="4680" w:type="dxa"/>
          </w:tcPr>
          <w:p w:rsidR="008869FD" w:rsidRDefault="008869FD" w:rsidP="00D933D4">
            <w:pPr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        </w:t>
            </w:r>
          </w:p>
        </w:tc>
      </w:tr>
      <w:tr w:rsidR="008869FD" w:rsidRPr="00F63E9D">
        <w:trPr>
          <w:trHeight w:val="153"/>
        </w:trPr>
        <w:tc>
          <w:tcPr>
            <w:tcW w:w="5040" w:type="dxa"/>
          </w:tcPr>
          <w:p w:rsidR="008869FD" w:rsidRDefault="008869FD" w:rsidP="005A7680">
            <w:pPr>
              <w:rPr>
                <w:b/>
                <w:lang w:val="el-GR" w:eastAsia="el-GR"/>
              </w:rPr>
            </w:pPr>
          </w:p>
        </w:tc>
        <w:tc>
          <w:tcPr>
            <w:tcW w:w="4680" w:type="dxa"/>
          </w:tcPr>
          <w:p w:rsidR="008869FD" w:rsidRPr="00AC3C30" w:rsidRDefault="008869FD" w:rsidP="00D062C0">
            <w:pPr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   </w:t>
            </w:r>
          </w:p>
        </w:tc>
      </w:tr>
      <w:tr w:rsidR="008869FD" w:rsidRPr="003E006C">
        <w:tc>
          <w:tcPr>
            <w:tcW w:w="5040" w:type="dxa"/>
          </w:tcPr>
          <w:p w:rsidR="008869FD" w:rsidRDefault="008869FD" w:rsidP="003966B5">
            <w:pPr>
              <w:rPr>
                <w:b/>
                <w:lang w:val="el-GR" w:eastAsia="el-GR"/>
              </w:rPr>
            </w:pPr>
            <w:r>
              <w:rPr>
                <w:b/>
                <w:lang w:val="el-GR"/>
              </w:rPr>
              <w:t>ΤΗΛΕΦΩΝΟ: 23513 50300</w:t>
            </w:r>
          </w:p>
        </w:tc>
        <w:tc>
          <w:tcPr>
            <w:tcW w:w="4680" w:type="dxa"/>
          </w:tcPr>
          <w:p w:rsidR="008869FD" w:rsidRPr="006A5A79" w:rsidRDefault="008869FD" w:rsidP="004E3E7E">
            <w:pPr>
              <w:rPr>
                <w:b/>
                <w:lang w:val="el-GR" w:eastAsia="el-GR"/>
              </w:rPr>
            </w:pPr>
          </w:p>
        </w:tc>
      </w:tr>
      <w:tr w:rsidR="008869FD" w:rsidRPr="00885081">
        <w:tc>
          <w:tcPr>
            <w:tcW w:w="5040" w:type="dxa"/>
          </w:tcPr>
          <w:p w:rsidR="008869FD" w:rsidRDefault="008869FD" w:rsidP="003966B5">
            <w:pPr>
              <w:rPr>
                <w:b/>
                <w:lang w:val="el-GR" w:eastAsia="el-GR"/>
              </w:rPr>
            </w:pPr>
            <w:r>
              <w:rPr>
                <w:b/>
                <w:lang w:val="el-GR"/>
              </w:rPr>
              <w:t>ΤΑΧ Δ/ΝΣΗ:   6</w:t>
            </w:r>
            <w:r w:rsidRPr="007153AD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</w:t>
            </w:r>
            <w:proofErr w:type="spellStart"/>
            <w:r>
              <w:rPr>
                <w:b/>
                <w:lang w:val="el-GR"/>
              </w:rPr>
              <w:t>χλμ</w:t>
            </w:r>
            <w:proofErr w:type="spellEnd"/>
            <w:r>
              <w:rPr>
                <w:b/>
                <w:lang w:val="el-GR"/>
              </w:rPr>
              <w:t xml:space="preserve"> Κατερίνης-</w:t>
            </w:r>
            <w:proofErr w:type="spellStart"/>
            <w:r>
              <w:rPr>
                <w:b/>
                <w:lang w:val="el-GR"/>
              </w:rPr>
              <w:t>Αρωνά</w:t>
            </w:r>
            <w:proofErr w:type="spellEnd"/>
            <w:r>
              <w:rPr>
                <w:b/>
                <w:lang w:val="el-GR"/>
              </w:rPr>
              <w:t xml:space="preserve">                         </w:t>
            </w:r>
          </w:p>
        </w:tc>
        <w:tc>
          <w:tcPr>
            <w:tcW w:w="4680" w:type="dxa"/>
          </w:tcPr>
          <w:p w:rsidR="008869FD" w:rsidRPr="006A5A79" w:rsidRDefault="008869FD" w:rsidP="004E3E7E">
            <w:pPr>
              <w:rPr>
                <w:b/>
                <w:lang w:val="el-GR" w:eastAsia="el-GR"/>
              </w:rPr>
            </w:pPr>
          </w:p>
        </w:tc>
      </w:tr>
      <w:tr w:rsidR="008869FD" w:rsidRPr="003E006C">
        <w:tc>
          <w:tcPr>
            <w:tcW w:w="5040" w:type="dxa"/>
          </w:tcPr>
          <w:p w:rsidR="008869FD" w:rsidRDefault="008869FD" w:rsidP="003966B5">
            <w:pPr>
              <w:rPr>
                <w:b/>
                <w:lang w:val="de-DE"/>
              </w:rPr>
            </w:pPr>
            <w:r>
              <w:rPr>
                <w:b/>
                <w:lang w:val="el-GR"/>
              </w:rPr>
              <w:t xml:space="preserve">                         Νέο Κεραμίδι</w:t>
            </w:r>
          </w:p>
        </w:tc>
        <w:tc>
          <w:tcPr>
            <w:tcW w:w="4680" w:type="dxa"/>
          </w:tcPr>
          <w:p w:rsidR="008869FD" w:rsidRPr="004E3E7E" w:rsidRDefault="008869FD" w:rsidP="00E4122F">
            <w:pPr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 xml:space="preserve">            </w:t>
            </w:r>
          </w:p>
        </w:tc>
      </w:tr>
      <w:tr w:rsidR="008869FD" w:rsidRPr="006A5A79">
        <w:tc>
          <w:tcPr>
            <w:tcW w:w="5040" w:type="dxa"/>
          </w:tcPr>
          <w:p w:rsidR="008869FD" w:rsidRPr="00990F75" w:rsidRDefault="008869FD" w:rsidP="003966B5">
            <w:pPr>
              <w:rPr>
                <w:b/>
                <w:lang w:val="de-DE" w:eastAsia="el-GR"/>
              </w:rPr>
            </w:pPr>
            <w:r>
              <w:rPr>
                <w:b/>
                <w:lang w:val="el-GR"/>
              </w:rPr>
              <w:t>Τ</w:t>
            </w:r>
            <w:r w:rsidRPr="00990F75">
              <w:rPr>
                <w:b/>
                <w:lang w:val="de-DE"/>
              </w:rPr>
              <w:t>.</w:t>
            </w:r>
            <w:r>
              <w:rPr>
                <w:b/>
                <w:lang w:val="el-GR"/>
              </w:rPr>
              <w:t>Κ</w:t>
            </w:r>
            <w:r w:rsidRPr="00990F75">
              <w:rPr>
                <w:b/>
                <w:lang w:val="de-DE"/>
              </w:rPr>
              <w:t>.:                 60100</w:t>
            </w:r>
          </w:p>
        </w:tc>
        <w:tc>
          <w:tcPr>
            <w:tcW w:w="4680" w:type="dxa"/>
          </w:tcPr>
          <w:p w:rsidR="008869FD" w:rsidRPr="004E3E7E" w:rsidRDefault="008869FD" w:rsidP="003E51D9">
            <w:pPr>
              <w:rPr>
                <w:b/>
                <w:lang w:val="el-GR" w:eastAsia="el-GR"/>
              </w:rPr>
            </w:pPr>
          </w:p>
        </w:tc>
      </w:tr>
      <w:tr w:rsidR="008869FD" w:rsidRPr="005F62F9">
        <w:tc>
          <w:tcPr>
            <w:tcW w:w="5040" w:type="dxa"/>
          </w:tcPr>
          <w:p w:rsidR="008869FD" w:rsidRPr="00C93CD5" w:rsidRDefault="008869FD" w:rsidP="003966B5">
            <w:pPr>
              <w:rPr>
                <w:b/>
                <w:lang w:val="el-GR"/>
              </w:rPr>
            </w:pPr>
            <w:r w:rsidRPr="00990F75">
              <w:rPr>
                <w:b/>
                <w:lang w:val="de-DE"/>
              </w:rPr>
              <w:t>FAX:                23513 50100</w:t>
            </w:r>
          </w:p>
        </w:tc>
        <w:tc>
          <w:tcPr>
            <w:tcW w:w="4680" w:type="dxa"/>
          </w:tcPr>
          <w:p w:rsidR="008869FD" w:rsidRDefault="008869FD" w:rsidP="00E748A3">
            <w:pPr>
              <w:rPr>
                <w:b/>
                <w:lang w:val="el-GR"/>
              </w:rPr>
            </w:pPr>
          </w:p>
        </w:tc>
      </w:tr>
      <w:tr w:rsidR="008869FD" w:rsidRPr="005F62F9">
        <w:tc>
          <w:tcPr>
            <w:tcW w:w="5040" w:type="dxa"/>
          </w:tcPr>
          <w:p w:rsidR="008869FD" w:rsidRPr="00990F75" w:rsidRDefault="008869FD" w:rsidP="003966B5">
            <w:pPr>
              <w:rPr>
                <w:b/>
                <w:lang w:val="de-DE"/>
              </w:rPr>
            </w:pPr>
            <w:r w:rsidRPr="00656BDB">
              <w:rPr>
                <w:b/>
                <w:lang w:val="de-DE"/>
              </w:rPr>
              <w:t>e-</w:t>
            </w:r>
            <w:proofErr w:type="spellStart"/>
            <w:r w:rsidRPr="00656BDB">
              <w:rPr>
                <w:b/>
                <w:lang w:val="de-DE"/>
              </w:rPr>
              <w:t>mail</w:t>
            </w:r>
            <w:proofErr w:type="spellEnd"/>
            <w:r w:rsidRPr="00656BDB">
              <w:rPr>
                <w:b/>
                <w:lang w:val="de-DE"/>
              </w:rPr>
              <w:t>:             hoskat@otenet.gr</w:t>
            </w:r>
          </w:p>
        </w:tc>
        <w:tc>
          <w:tcPr>
            <w:tcW w:w="4680" w:type="dxa"/>
          </w:tcPr>
          <w:p w:rsidR="008869FD" w:rsidRPr="00DB375A" w:rsidRDefault="008869FD" w:rsidP="00D062C0">
            <w:pPr>
              <w:rPr>
                <w:b/>
                <w:lang w:val="en-GB"/>
              </w:rPr>
            </w:pPr>
          </w:p>
        </w:tc>
      </w:tr>
    </w:tbl>
    <w:p w:rsidR="008869FD" w:rsidRPr="00885081" w:rsidRDefault="008869FD">
      <w:pPr>
        <w:widowControl w:val="0"/>
        <w:ind w:left="-180"/>
        <w:rPr>
          <w:b/>
          <w:lang w:eastAsia="el-GR"/>
        </w:rPr>
      </w:pPr>
    </w:p>
    <w:p w:rsidR="008869FD" w:rsidRPr="00885081" w:rsidRDefault="008869FD" w:rsidP="00014D02">
      <w:pPr>
        <w:widowControl w:val="0"/>
        <w:ind w:left="-180"/>
        <w:rPr>
          <w:b/>
          <w:lang w:eastAsia="el-GR"/>
        </w:rPr>
      </w:pPr>
    </w:p>
    <w:p w:rsidR="008869FD" w:rsidRDefault="008869FD" w:rsidP="00014D02">
      <w:pPr>
        <w:widowControl w:val="0"/>
        <w:ind w:left="-180"/>
        <w:jc w:val="center"/>
        <w:rPr>
          <w:b/>
          <w:lang w:val="el-GR" w:eastAsia="el-GR"/>
        </w:rPr>
      </w:pPr>
      <w:r>
        <w:rPr>
          <w:b/>
          <w:lang w:val="el-GR" w:eastAsia="el-GR"/>
        </w:rPr>
        <w:t>ΔΕΛΤΙΟ ΤΥΠΟΥ</w:t>
      </w:r>
    </w:p>
    <w:p w:rsidR="008869FD" w:rsidRPr="00014D02" w:rsidRDefault="008869FD" w:rsidP="00014D02">
      <w:pPr>
        <w:widowControl w:val="0"/>
        <w:ind w:left="-180"/>
        <w:jc w:val="center"/>
        <w:rPr>
          <w:b/>
          <w:lang w:val="el-GR" w:eastAsia="el-GR"/>
        </w:rPr>
      </w:pPr>
    </w:p>
    <w:p w:rsidR="008869FD" w:rsidRDefault="008869FD" w:rsidP="005F62F9">
      <w:pPr>
        <w:widowControl w:val="0"/>
        <w:ind w:left="-180"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Το Μαιευτικό/Γυναικολογικό τμήμα του Γ.Ν. Κατερίνης.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Το έργο του για το 2016.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Στο τμήμα πραγματοποιούνται</w:t>
      </w:r>
      <w:r w:rsidR="00E76ECB">
        <w:rPr>
          <w:lang w:eastAsia="el-GR"/>
        </w:rPr>
        <w:t xml:space="preserve"> </w:t>
      </w:r>
      <w:r>
        <w:rPr>
          <w:lang w:val="el-GR" w:eastAsia="el-GR"/>
        </w:rPr>
        <w:t>:</w:t>
      </w:r>
    </w:p>
    <w:p w:rsidR="008869FD" w:rsidRDefault="008869FD" w:rsidP="00E76ECB">
      <w:pPr>
        <w:widowControl w:val="0"/>
        <w:numPr>
          <w:ilvl w:val="0"/>
          <w:numId w:val="15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Τοκετοί</w:t>
      </w:r>
    </w:p>
    <w:p w:rsidR="008869FD" w:rsidRDefault="008869FD" w:rsidP="00E76ECB">
      <w:pPr>
        <w:widowControl w:val="0"/>
        <w:numPr>
          <w:ilvl w:val="0"/>
          <w:numId w:val="15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Επείγουσες και προγραμματισμένες χειρουργικές επεμβάσεις</w:t>
      </w:r>
    </w:p>
    <w:p w:rsidR="008869FD" w:rsidRDefault="008869FD" w:rsidP="00E76ECB">
      <w:pPr>
        <w:widowControl w:val="0"/>
        <w:numPr>
          <w:ilvl w:val="0"/>
          <w:numId w:val="15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Τεστ Παπανικολάου στα Εξωτερικά Ιατρεία στο ισόγειο</w:t>
      </w:r>
    </w:p>
    <w:p w:rsidR="008869FD" w:rsidRDefault="008869FD" w:rsidP="00E76ECB">
      <w:pPr>
        <w:widowControl w:val="0"/>
        <w:numPr>
          <w:ilvl w:val="0"/>
          <w:numId w:val="15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Παρακολούθηση εγκύων στα Εξωτερικά Ιατρεία στο ισόγειο</w:t>
      </w:r>
    </w:p>
    <w:p w:rsidR="008869FD" w:rsidRDefault="008869FD" w:rsidP="00E76ECB">
      <w:pPr>
        <w:widowControl w:val="0"/>
        <w:numPr>
          <w:ilvl w:val="0"/>
          <w:numId w:val="15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Γυναικολογικές εξετάσεις στα Εξωτερικά Ιατρεία στο ισόγειο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Στο τμήμα εργάζονται τέσσερις Γυναικολόγοι, τέσσερις ειδικευόμενοι Μαιευτικής και δεκαέξι Μαίες.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Στον χώρο της Κλινικής στον 1</w:t>
      </w:r>
      <w:r w:rsidRPr="00166805">
        <w:rPr>
          <w:vertAlign w:val="superscript"/>
          <w:lang w:val="el-GR" w:eastAsia="el-GR"/>
        </w:rPr>
        <w:t>ο</w:t>
      </w:r>
      <w:r>
        <w:rPr>
          <w:lang w:val="el-GR" w:eastAsia="el-GR"/>
        </w:rPr>
        <w:t xml:space="preserve"> όροφο υπάρχουν 8 θάλαμοι με 23 ανεπτυγμένες κλίνες.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Υπάρχουν χώροι: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Περιποίησης και φροντίδας νεογνών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Δωμάτιο θηλασμού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Αίθουσα παραλαβής των επιτόκων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 xml:space="preserve">Δωμάτιο για τα μαθήματα της </w:t>
      </w:r>
      <w:proofErr w:type="spellStart"/>
      <w:r>
        <w:rPr>
          <w:lang w:val="el-GR" w:eastAsia="el-GR"/>
        </w:rPr>
        <w:t>ψυχοπροφυλακτικής</w:t>
      </w:r>
      <w:proofErr w:type="spellEnd"/>
      <w:r>
        <w:rPr>
          <w:lang w:val="el-GR" w:eastAsia="el-GR"/>
        </w:rPr>
        <w:t xml:space="preserve"> των εγκύων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Ιατρείο εξέτασης των εσωτερικών ασθενών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Το Μαιευτήριο διαθέτει: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Τρείς αίθουσες ωδινών – τοκετών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Ένα χειρουργείο για μικροεπεμβάσεις</w:t>
      </w:r>
    </w:p>
    <w:p w:rsidR="008869FD" w:rsidRDefault="008869FD" w:rsidP="00E76ECB">
      <w:pPr>
        <w:widowControl w:val="0"/>
        <w:numPr>
          <w:ilvl w:val="0"/>
          <w:numId w:val="16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Ένα χώρο ανάνηψης των νεογνών όπου μένουν τις πρώτες ώρες μετά την γέννηση με συνεχή παρακολούθηση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lastRenderedPageBreak/>
        <w:t>Η λειτουργία με αριθμούς: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Το 2016 στο Μαιευτικό Γυναικολογικό Τμήμα πραγματοποιήθηκαν:</w:t>
      </w:r>
    </w:p>
    <w:p w:rsidR="008869FD" w:rsidRDefault="008869FD" w:rsidP="00E76ECB">
      <w:pPr>
        <w:widowControl w:val="0"/>
        <w:numPr>
          <w:ilvl w:val="0"/>
          <w:numId w:val="18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428 τοκετοί</w:t>
      </w:r>
    </w:p>
    <w:p w:rsidR="008869FD" w:rsidRDefault="008869FD" w:rsidP="00E76ECB">
      <w:pPr>
        <w:widowControl w:val="0"/>
        <w:numPr>
          <w:ilvl w:val="0"/>
          <w:numId w:val="18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 xml:space="preserve">34 χειρουργικές επεμβάσεις ( οι 3 </w:t>
      </w:r>
      <w:proofErr w:type="spellStart"/>
      <w:r>
        <w:rPr>
          <w:lang w:val="el-GR" w:eastAsia="el-GR"/>
        </w:rPr>
        <w:t>λαπαροσκοπικά</w:t>
      </w:r>
      <w:proofErr w:type="spellEnd"/>
      <w:r>
        <w:rPr>
          <w:lang w:val="el-GR" w:eastAsia="el-GR"/>
        </w:rPr>
        <w:t>)</w:t>
      </w:r>
    </w:p>
    <w:p w:rsidR="008869FD" w:rsidRDefault="008869FD" w:rsidP="00E76ECB">
      <w:pPr>
        <w:widowControl w:val="0"/>
        <w:numPr>
          <w:ilvl w:val="0"/>
          <w:numId w:val="18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 xml:space="preserve">207 μικροεπεμβάσεις 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Στα Εξωτερικά Ιατρεία έγιναν:</w:t>
      </w:r>
    </w:p>
    <w:p w:rsidR="008869FD" w:rsidRDefault="008869FD" w:rsidP="00E76ECB">
      <w:pPr>
        <w:widowControl w:val="0"/>
        <w:numPr>
          <w:ilvl w:val="0"/>
          <w:numId w:val="19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10430 επισκέψεις</w:t>
      </w:r>
    </w:p>
    <w:p w:rsidR="008869FD" w:rsidRDefault="008869FD" w:rsidP="00E76ECB">
      <w:pPr>
        <w:widowControl w:val="0"/>
        <w:numPr>
          <w:ilvl w:val="0"/>
          <w:numId w:val="19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>713 Τεστ Παπανικολάου</w:t>
      </w:r>
    </w:p>
    <w:p w:rsidR="008869FD" w:rsidRDefault="008869FD" w:rsidP="00E76ECB">
      <w:pPr>
        <w:widowControl w:val="0"/>
        <w:numPr>
          <w:ilvl w:val="0"/>
          <w:numId w:val="19"/>
        </w:numPr>
        <w:ind w:left="0"/>
        <w:contextualSpacing/>
        <w:jc w:val="both"/>
        <w:rPr>
          <w:lang w:val="el-GR" w:eastAsia="el-GR"/>
        </w:rPr>
      </w:pPr>
      <w:r>
        <w:rPr>
          <w:lang w:val="el-GR" w:eastAsia="el-GR"/>
        </w:rPr>
        <w:t xml:space="preserve">57 μαθήματα </w:t>
      </w:r>
      <w:proofErr w:type="spellStart"/>
      <w:r>
        <w:rPr>
          <w:lang w:val="el-GR" w:eastAsia="el-GR"/>
        </w:rPr>
        <w:t>ψυχοπροφυλακτικής</w:t>
      </w:r>
      <w:proofErr w:type="spellEnd"/>
      <w:r>
        <w:rPr>
          <w:lang w:val="el-GR" w:eastAsia="el-GR"/>
        </w:rPr>
        <w:t xml:space="preserve"> εγκύων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Όλες οι εξετάσεις, τοκετοί, χειρουργικές επεμβάσεις γίνονται δωρεάν για όλες τις γυναίκες ασφαλισμένες και ανασφάλιστες. Οι ανασφάλιστες απέκτησαν το δικαίωμα αυτό το Μάιο του 2016 με σχετικό Νόμο.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Ο ξενοδοχειακός εξοπλισμός του τμήματος, όπως και όλου του Νοσοκομείου είναι υψηλού επιπέδου.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 xml:space="preserve">Το τελευταίο διάστημα προσελήφθησαν 5 μαίες από την λίστα του ΟΑΕΔ με 12μηνη σύμβαση. 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r>
        <w:rPr>
          <w:lang w:val="el-GR" w:eastAsia="el-GR"/>
        </w:rPr>
        <w:t>Εντός του 2017 θα γίνει πρόσληψη δύο Μαιευτήρων Γυναικολόγων Ιατρών.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  <w:proofErr w:type="spellStart"/>
      <w:r>
        <w:rPr>
          <w:lang w:val="el-GR" w:eastAsia="el-GR"/>
        </w:rPr>
        <w:t>Τηλ</w:t>
      </w:r>
      <w:proofErr w:type="spellEnd"/>
      <w:r>
        <w:rPr>
          <w:lang w:val="el-GR" w:eastAsia="el-GR"/>
        </w:rPr>
        <w:t>. για ραντεβού: 2351350234 και 2351350235 από τις 7:30πμ – 2:30μμ τις καθημερινές.</w:t>
      </w: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Pr="004E3E7E" w:rsidRDefault="008869FD" w:rsidP="00E76ECB">
      <w:pPr>
        <w:widowControl w:val="0"/>
        <w:contextualSpacing/>
        <w:jc w:val="both"/>
        <w:rPr>
          <w:lang w:val="el-GR" w:eastAsia="el-GR"/>
        </w:rPr>
      </w:pPr>
    </w:p>
    <w:p w:rsidR="008869FD" w:rsidRDefault="008869FD" w:rsidP="005F62F9">
      <w:pPr>
        <w:tabs>
          <w:tab w:val="left" w:pos="5775"/>
        </w:tabs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Ο Διοικητής</w:t>
      </w:r>
    </w:p>
    <w:p w:rsidR="008869FD" w:rsidRDefault="008869FD" w:rsidP="005F62F9">
      <w:pPr>
        <w:tabs>
          <w:tab w:val="left" w:pos="5775"/>
        </w:tabs>
        <w:jc w:val="center"/>
        <w:rPr>
          <w:b/>
          <w:lang w:val="el-GR"/>
        </w:rPr>
      </w:pPr>
    </w:p>
    <w:p w:rsidR="008869FD" w:rsidRDefault="008869FD" w:rsidP="005F62F9">
      <w:pPr>
        <w:tabs>
          <w:tab w:val="left" w:pos="5775"/>
        </w:tabs>
        <w:jc w:val="center"/>
        <w:rPr>
          <w:b/>
          <w:lang w:val="el-GR"/>
        </w:rPr>
      </w:pPr>
    </w:p>
    <w:p w:rsidR="008869FD" w:rsidRPr="005F62F9" w:rsidRDefault="008869FD" w:rsidP="005F62F9">
      <w:pPr>
        <w:tabs>
          <w:tab w:val="left" w:pos="5775"/>
        </w:tabs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Ανέστης </w:t>
      </w:r>
      <w:proofErr w:type="spellStart"/>
      <w:r>
        <w:rPr>
          <w:b/>
          <w:lang w:val="el-GR"/>
        </w:rPr>
        <w:t>Μυστρίδης</w:t>
      </w:r>
      <w:proofErr w:type="spellEnd"/>
    </w:p>
    <w:p w:rsidR="008869FD" w:rsidRPr="004E3E7E" w:rsidRDefault="008869FD" w:rsidP="005F62F9">
      <w:pPr>
        <w:jc w:val="center"/>
        <w:rPr>
          <w:lang w:val="el-GR" w:eastAsia="el-GR"/>
        </w:rPr>
      </w:pPr>
      <w:r>
        <w:rPr>
          <w:lang w:val="el-GR" w:eastAsia="el-GR"/>
        </w:rPr>
        <w:t xml:space="preserve">  </w:t>
      </w:r>
    </w:p>
    <w:sectPr w:rsidR="008869FD" w:rsidRPr="004E3E7E" w:rsidSect="0001768D">
      <w:pgSz w:w="12240" w:h="15840"/>
      <w:pgMar w:top="899" w:right="16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F85"/>
    <w:multiLevelType w:val="hybridMultilevel"/>
    <w:tmpl w:val="9B7698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D4576"/>
    <w:multiLevelType w:val="hybridMultilevel"/>
    <w:tmpl w:val="1A522C1E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23F417E"/>
    <w:multiLevelType w:val="hybridMultilevel"/>
    <w:tmpl w:val="77580E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F7CCC"/>
    <w:multiLevelType w:val="hybridMultilevel"/>
    <w:tmpl w:val="AE5A46DA"/>
    <w:lvl w:ilvl="0" w:tplc="444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46975"/>
    <w:multiLevelType w:val="multilevel"/>
    <w:tmpl w:val="02140C9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E7B1C5F"/>
    <w:multiLevelType w:val="hybridMultilevel"/>
    <w:tmpl w:val="3856928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4F5000F"/>
    <w:multiLevelType w:val="hybridMultilevel"/>
    <w:tmpl w:val="C5BA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95AD9"/>
    <w:multiLevelType w:val="hybridMultilevel"/>
    <w:tmpl w:val="0758320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3561695"/>
    <w:multiLevelType w:val="hybridMultilevel"/>
    <w:tmpl w:val="E84EA4DE"/>
    <w:lvl w:ilvl="0" w:tplc="6670731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5C15CA"/>
    <w:multiLevelType w:val="hybridMultilevel"/>
    <w:tmpl w:val="AF4C7242"/>
    <w:lvl w:ilvl="0" w:tplc="6C56A6E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0">
    <w:nsid w:val="560E31A7"/>
    <w:multiLevelType w:val="hybridMultilevel"/>
    <w:tmpl w:val="10F87E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6522C"/>
    <w:multiLevelType w:val="hybridMultilevel"/>
    <w:tmpl w:val="4F76E93A"/>
    <w:lvl w:ilvl="0" w:tplc="66707312">
      <w:start w:val="1"/>
      <w:numFmt w:val="decimal"/>
      <w:lvlText w:val="%1."/>
      <w:lvlJc w:val="left"/>
      <w:pPr>
        <w:tabs>
          <w:tab w:val="num" w:pos="540"/>
        </w:tabs>
        <w:ind w:left="217" w:hanging="22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6DA47EFF"/>
    <w:multiLevelType w:val="hybridMultilevel"/>
    <w:tmpl w:val="B85089B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E1B54A2"/>
    <w:multiLevelType w:val="hybridMultilevel"/>
    <w:tmpl w:val="02140C9A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54B0C1D"/>
    <w:multiLevelType w:val="hybridMultilevel"/>
    <w:tmpl w:val="CF489794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99A52D4"/>
    <w:multiLevelType w:val="hybridMultilevel"/>
    <w:tmpl w:val="97E6FC2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7A9C7C02"/>
    <w:multiLevelType w:val="hybridMultilevel"/>
    <w:tmpl w:val="328ECF92"/>
    <w:lvl w:ilvl="0" w:tplc="7C66D1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D337419"/>
    <w:multiLevelType w:val="hybridMultilevel"/>
    <w:tmpl w:val="495CB1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D228C"/>
    <w:multiLevelType w:val="hybridMultilevel"/>
    <w:tmpl w:val="32B49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5"/>
  </w:num>
  <w:num w:numId="10">
    <w:abstractNumId w:val="18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71C8D"/>
    <w:rsid w:val="000123DF"/>
    <w:rsid w:val="00014D02"/>
    <w:rsid w:val="0001768D"/>
    <w:rsid w:val="00033F0C"/>
    <w:rsid w:val="000341CF"/>
    <w:rsid w:val="0004796E"/>
    <w:rsid w:val="00062CC1"/>
    <w:rsid w:val="00071A46"/>
    <w:rsid w:val="00072ABE"/>
    <w:rsid w:val="00074E0F"/>
    <w:rsid w:val="00083A67"/>
    <w:rsid w:val="00087566"/>
    <w:rsid w:val="000954EC"/>
    <w:rsid w:val="000A19F2"/>
    <w:rsid w:val="000A3109"/>
    <w:rsid w:val="000B2D7A"/>
    <w:rsid w:val="000D7757"/>
    <w:rsid w:val="000D793A"/>
    <w:rsid w:val="000F323F"/>
    <w:rsid w:val="000F4735"/>
    <w:rsid w:val="00101692"/>
    <w:rsid w:val="00110316"/>
    <w:rsid w:val="00113BA5"/>
    <w:rsid w:val="00122FCC"/>
    <w:rsid w:val="00123C2D"/>
    <w:rsid w:val="00133328"/>
    <w:rsid w:val="00134A3F"/>
    <w:rsid w:val="00135527"/>
    <w:rsid w:val="00136BA4"/>
    <w:rsid w:val="00142A26"/>
    <w:rsid w:val="00151BD3"/>
    <w:rsid w:val="00152BF3"/>
    <w:rsid w:val="00156034"/>
    <w:rsid w:val="00166805"/>
    <w:rsid w:val="0016709C"/>
    <w:rsid w:val="00172579"/>
    <w:rsid w:val="00172D45"/>
    <w:rsid w:val="0017778A"/>
    <w:rsid w:val="0018089D"/>
    <w:rsid w:val="00180BF3"/>
    <w:rsid w:val="0018540E"/>
    <w:rsid w:val="00191C57"/>
    <w:rsid w:val="001A5133"/>
    <w:rsid w:val="001B0DDC"/>
    <w:rsid w:val="001B6FF5"/>
    <w:rsid w:val="001C0057"/>
    <w:rsid w:val="001D2D0D"/>
    <w:rsid w:val="001E2C26"/>
    <w:rsid w:val="001E742E"/>
    <w:rsid w:val="001F03E0"/>
    <w:rsid w:val="001F1F21"/>
    <w:rsid w:val="001F4B9F"/>
    <w:rsid w:val="001F7948"/>
    <w:rsid w:val="00203A95"/>
    <w:rsid w:val="002056BC"/>
    <w:rsid w:val="00210026"/>
    <w:rsid w:val="00211DA0"/>
    <w:rsid w:val="00224647"/>
    <w:rsid w:val="0022665F"/>
    <w:rsid w:val="00230F43"/>
    <w:rsid w:val="002325C1"/>
    <w:rsid w:val="00233D91"/>
    <w:rsid w:val="00233E20"/>
    <w:rsid w:val="0023619F"/>
    <w:rsid w:val="00246B36"/>
    <w:rsid w:val="002555F2"/>
    <w:rsid w:val="00262B30"/>
    <w:rsid w:val="00271992"/>
    <w:rsid w:val="002816EA"/>
    <w:rsid w:val="00286F39"/>
    <w:rsid w:val="00291EED"/>
    <w:rsid w:val="0029367D"/>
    <w:rsid w:val="00293FDB"/>
    <w:rsid w:val="002947F7"/>
    <w:rsid w:val="002A1AB8"/>
    <w:rsid w:val="002A6EA7"/>
    <w:rsid w:val="002B65CA"/>
    <w:rsid w:val="002C0AE9"/>
    <w:rsid w:val="002C318F"/>
    <w:rsid w:val="002E44BF"/>
    <w:rsid w:val="002F2F07"/>
    <w:rsid w:val="002F51B5"/>
    <w:rsid w:val="002F7A13"/>
    <w:rsid w:val="00302248"/>
    <w:rsid w:val="00310958"/>
    <w:rsid w:val="0032595B"/>
    <w:rsid w:val="003412D0"/>
    <w:rsid w:val="003510B3"/>
    <w:rsid w:val="00352853"/>
    <w:rsid w:val="0035436A"/>
    <w:rsid w:val="00366407"/>
    <w:rsid w:val="00366471"/>
    <w:rsid w:val="003717FD"/>
    <w:rsid w:val="0037451A"/>
    <w:rsid w:val="00375199"/>
    <w:rsid w:val="00376B9A"/>
    <w:rsid w:val="003966B5"/>
    <w:rsid w:val="003A00C2"/>
    <w:rsid w:val="003A38FB"/>
    <w:rsid w:val="003A5D6C"/>
    <w:rsid w:val="003B34EC"/>
    <w:rsid w:val="003B3CFC"/>
    <w:rsid w:val="003B430E"/>
    <w:rsid w:val="003B51FE"/>
    <w:rsid w:val="003C2E9F"/>
    <w:rsid w:val="003C6340"/>
    <w:rsid w:val="003C69B2"/>
    <w:rsid w:val="003E006C"/>
    <w:rsid w:val="003E2FCF"/>
    <w:rsid w:val="003E51D9"/>
    <w:rsid w:val="003E6944"/>
    <w:rsid w:val="003F703B"/>
    <w:rsid w:val="004012F4"/>
    <w:rsid w:val="00401B4E"/>
    <w:rsid w:val="00411786"/>
    <w:rsid w:val="00414019"/>
    <w:rsid w:val="004148C5"/>
    <w:rsid w:val="00415C55"/>
    <w:rsid w:val="00421E7E"/>
    <w:rsid w:val="00425C7B"/>
    <w:rsid w:val="00426063"/>
    <w:rsid w:val="0043125E"/>
    <w:rsid w:val="00452FCA"/>
    <w:rsid w:val="00465D39"/>
    <w:rsid w:val="0046615F"/>
    <w:rsid w:val="0046758F"/>
    <w:rsid w:val="0049436C"/>
    <w:rsid w:val="00495930"/>
    <w:rsid w:val="004B0455"/>
    <w:rsid w:val="004B278D"/>
    <w:rsid w:val="004B3070"/>
    <w:rsid w:val="004B61FD"/>
    <w:rsid w:val="004B733B"/>
    <w:rsid w:val="004D1529"/>
    <w:rsid w:val="004D2B96"/>
    <w:rsid w:val="004D68EB"/>
    <w:rsid w:val="004E237C"/>
    <w:rsid w:val="004E3E7E"/>
    <w:rsid w:val="004F4288"/>
    <w:rsid w:val="004F5BBA"/>
    <w:rsid w:val="00510DCC"/>
    <w:rsid w:val="00511F01"/>
    <w:rsid w:val="0051229F"/>
    <w:rsid w:val="00514508"/>
    <w:rsid w:val="00521539"/>
    <w:rsid w:val="005403AF"/>
    <w:rsid w:val="0054243C"/>
    <w:rsid w:val="00554E3E"/>
    <w:rsid w:val="005626C4"/>
    <w:rsid w:val="005645E6"/>
    <w:rsid w:val="00592C17"/>
    <w:rsid w:val="0059402B"/>
    <w:rsid w:val="0059732C"/>
    <w:rsid w:val="005A6EAB"/>
    <w:rsid w:val="005A7680"/>
    <w:rsid w:val="005B56F9"/>
    <w:rsid w:val="005B7B20"/>
    <w:rsid w:val="005C79FB"/>
    <w:rsid w:val="005D009B"/>
    <w:rsid w:val="005D7A03"/>
    <w:rsid w:val="005D7A18"/>
    <w:rsid w:val="005E7556"/>
    <w:rsid w:val="005F0B7B"/>
    <w:rsid w:val="005F1CF2"/>
    <w:rsid w:val="005F2772"/>
    <w:rsid w:val="005F3A6B"/>
    <w:rsid w:val="005F62F9"/>
    <w:rsid w:val="00602B2D"/>
    <w:rsid w:val="006044E8"/>
    <w:rsid w:val="00612F82"/>
    <w:rsid w:val="00622461"/>
    <w:rsid w:val="0062402F"/>
    <w:rsid w:val="00647AE5"/>
    <w:rsid w:val="00650075"/>
    <w:rsid w:val="00651A16"/>
    <w:rsid w:val="0065551C"/>
    <w:rsid w:val="00656762"/>
    <w:rsid w:val="00656BDB"/>
    <w:rsid w:val="006603DA"/>
    <w:rsid w:val="006629FF"/>
    <w:rsid w:val="00663158"/>
    <w:rsid w:val="00667C31"/>
    <w:rsid w:val="006719E5"/>
    <w:rsid w:val="006779E3"/>
    <w:rsid w:val="006801BD"/>
    <w:rsid w:val="00696DE5"/>
    <w:rsid w:val="006A0DBB"/>
    <w:rsid w:val="006A5A79"/>
    <w:rsid w:val="006B1809"/>
    <w:rsid w:val="006B4FA6"/>
    <w:rsid w:val="006C1078"/>
    <w:rsid w:val="006C662A"/>
    <w:rsid w:val="006D031F"/>
    <w:rsid w:val="006D4D12"/>
    <w:rsid w:val="006E4DC2"/>
    <w:rsid w:val="006E6F81"/>
    <w:rsid w:val="006F27BB"/>
    <w:rsid w:val="006F7B0E"/>
    <w:rsid w:val="00701EF5"/>
    <w:rsid w:val="00703AEB"/>
    <w:rsid w:val="00707DF2"/>
    <w:rsid w:val="0071004B"/>
    <w:rsid w:val="007153AD"/>
    <w:rsid w:val="00715CF0"/>
    <w:rsid w:val="007170F8"/>
    <w:rsid w:val="00731A72"/>
    <w:rsid w:val="00740535"/>
    <w:rsid w:val="00747F27"/>
    <w:rsid w:val="00766AD0"/>
    <w:rsid w:val="00776274"/>
    <w:rsid w:val="0077722B"/>
    <w:rsid w:val="0078152A"/>
    <w:rsid w:val="00782907"/>
    <w:rsid w:val="007924E9"/>
    <w:rsid w:val="00797A62"/>
    <w:rsid w:val="007B1721"/>
    <w:rsid w:val="007B4478"/>
    <w:rsid w:val="007D6205"/>
    <w:rsid w:val="007E5F57"/>
    <w:rsid w:val="007F3730"/>
    <w:rsid w:val="007F514F"/>
    <w:rsid w:val="007F6901"/>
    <w:rsid w:val="007F6E00"/>
    <w:rsid w:val="007F6E79"/>
    <w:rsid w:val="008019FD"/>
    <w:rsid w:val="00804C84"/>
    <w:rsid w:val="008258E0"/>
    <w:rsid w:val="00826638"/>
    <w:rsid w:val="008443D0"/>
    <w:rsid w:val="0084665D"/>
    <w:rsid w:val="00846772"/>
    <w:rsid w:val="00857591"/>
    <w:rsid w:val="00864FC6"/>
    <w:rsid w:val="00865F4A"/>
    <w:rsid w:val="00867B32"/>
    <w:rsid w:val="00877288"/>
    <w:rsid w:val="00881E39"/>
    <w:rsid w:val="00885081"/>
    <w:rsid w:val="008869FD"/>
    <w:rsid w:val="00891D50"/>
    <w:rsid w:val="008931B7"/>
    <w:rsid w:val="008932A5"/>
    <w:rsid w:val="00893D97"/>
    <w:rsid w:val="008A433A"/>
    <w:rsid w:val="008B215D"/>
    <w:rsid w:val="008E730B"/>
    <w:rsid w:val="008F1E46"/>
    <w:rsid w:val="008F317F"/>
    <w:rsid w:val="009037D9"/>
    <w:rsid w:val="00904965"/>
    <w:rsid w:val="00904C6A"/>
    <w:rsid w:val="00905DBD"/>
    <w:rsid w:val="009077DB"/>
    <w:rsid w:val="00910324"/>
    <w:rsid w:val="0091561D"/>
    <w:rsid w:val="009359EA"/>
    <w:rsid w:val="009471C1"/>
    <w:rsid w:val="00951366"/>
    <w:rsid w:val="009608C9"/>
    <w:rsid w:val="00964068"/>
    <w:rsid w:val="00976F49"/>
    <w:rsid w:val="009862B7"/>
    <w:rsid w:val="00987707"/>
    <w:rsid w:val="00990F75"/>
    <w:rsid w:val="009A2EF5"/>
    <w:rsid w:val="009A4F62"/>
    <w:rsid w:val="009A7BD2"/>
    <w:rsid w:val="009B03AD"/>
    <w:rsid w:val="009B4411"/>
    <w:rsid w:val="009C2DAE"/>
    <w:rsid w:val="009D50C2"/>
    <w:rsid w:val="009F77E2"/>
    <w:rsid w:val="00A01030"/>
    <w:rsid w:val="00A11221"/>
    <w:rsid w:val="00A125F2"/>
    <w:rsid w:val="00A12756"/>
    <w:rsid w:val="00A14284"/>
    <w:rsid w:val="00A211F7"/>
    <w:rsid w:val="00A2187C"/>
    <w:rsid w:val="00A36557"/>
    <w:rsid w:val="00A4086B"/>
    <w:rsid w:val="00A46D0C"/>
    <w:rsid w:val="00A47D53"/>
    <w:rsid w:val="00A73B7A"/>
    <w:rsid w:val="00A804E7"/>
    <w:rsid w:val="00A80B89"/>
    <w:rsid w:val="00A944D4"/>
    <w:rsid w:val="00A94FDB"/>
    <w:rsid w:val="00AA3F5C"/>
    <w:rsid w:val="00AB0392"/>
    <w:rsid w:val="00AB4462"/>
    <w:rsid w:val="00AB71BF"/>
    <w:rsid w:val="00AC3C30"/>
    <w:rsid w:val="00AD0897"/>
    <w:rsid w:val="00AD19A0"/>
    <w:rsid w:val="00AD4A1F"/>
    <w:rsid w:val="00AE1548"/>
    <w:rsid w:val="00AF073E"/>
    <w:rsid w:val="00AF4B3D"/>
    <w:rsid w:val="00AF4C94"/>
    <w:rsid w:val="00AF5025"/>
    <w:rsid w:val="00B0200A"/>
    <w:rsid w:val="00B23728"/>
    <w:rsid w:val="00B25471"/>
    <w:rsid w:val="00B43225"/>
    <w:rsid w:val="00B44484"/>
    <w:rsid w:val="00B514B0"/>
    <w:rsid w:val="00B628D2"/>
    <w:rsid w:val="00B63410"/>
    <w:rsid w:val="00B64724"/>
    <w:rsid w:val="00B64DC3"/>
    <w:rsid w:val="00B702DE"/>
    <w:rsid w:val="00B75246"/>
    <w:rsid w:val="00B815D1"/>
    <w:rsid w:val="00B82104"/>
    <w:rsid w:val="00B83091"/>
    <w:rsid w:val="00B83935"/>
    <w:rsid w:val="00B87DCD"/>
    <w:rsid w:val="00B9111D"/>
    <w:rsid w:val="00B9485F"/>
    <w:rsid w:val="00BB0D18"/>
    <w:rsid w:val="00BB2CC6"/>
    <w:rsid w:val="00BC1145"/>
    <w:rsid w:val="00BC2819"/>
    <w:rsid w:val="00BC4D9F"/>
    <w:rsid w:val="00BC646B"/>
    <w:rsid w:val="00BD1502"/>
    <w:rsid w:val="00BD2514"/>
    <w:rsid w:val="00BD3599"/>
    <w:rsid w:val="00BE1605"/>
    <w:rsid w:val="00BE178D"/>
    <w:rsid w:val="00BE7EE4"/>
    <w:rsid w:val="00C06093"/>
    <w:rsid w:val="00C31AFE"/>
    <w:rsid w:val="00C62518"/>
    <w:rsid w:val="00C627BF"/>
    <w:rsid w:val="00C7148F"/>
    <w:rsid w:val="00C7716C"/>
    <w:rsid w:val="00C774E2"/>
    <w:rsid w:val="00C80BE4"/>
    <w:rsid w:val="00C815DF"/>
    <w:rsid w:val="00C85EF8"/>
    <w:rsid w:val="00C931EB"/>
    <w:rsid w:val="00C9361D"/>
    <w:rsid w:val="00C93CD5"/>
    <w:rsid w:val="00C946AF"/>
    <w:rsid w:val="00C969B8"/>
    <w:rsid w:val="00CA2138"/>
    <w:rsid w:val="00CA5CA5"/>
    <w:rsid w:val="00CA71DA"/>
    <w:rsid w:val="00CC24A8"/>
    <w:rsid w:val="00CC7636"/>
    <w:rsid w:val="00CC7666"/>
    <w:rsid w:val="00CD3F24"/>
    <w:rsid w:val="00CE7020"/>
    <w:rsid w:val="00CF0C04"/>
    <w:rsid w:val="00CF47B9"/>
    <w:rsid w:val="00CF5016"/>
    <w:rsid w:val="00D062C0"/>
    <w:rsid w:val="00D06504"/>
    <w:rsid w:val="00D15743"/>
    <w:rsid w:val="00D15843"/>
    <w:rsid w:val="00D21177"/>
    <w:rsid w:val="00D225D6"/>
    <w:rsid w:val="00D25FF1"/>
    <w:rsid w:val="00D27FC9"/>
    <w:rsid w:val="00D41B1B"/>
    <w:rsid w:val="00D42EB8"/>
    <w:rsid w:val="00D52D8B"/>
    <w:rsid w:val="00D63DD7"/>
    <w:rsid w:val="00D71C8D"/>
    <w:rsid w:val="00D81B21"/>
    <w:rsid w:val="00D933D4"/>
    <w:rsid w:val="00D934B4"/>
    <w:rsid w:val="00D95D9A"/>
    <w:rsid w:val="00DA60CD"/>
    <w:rsid w:val="00DB375A"/>
    <w:rsid w:val="00DC39AD"/>
    <w:rsid w:val="00DC3AAB"/>
    <w:rsid w:val="00DE28AD"/>
    <w:rsid w:val="00DF1EC0"/>
    <w:rsid w:val="00E011F0"/>
    <w:rsid w:val="00E025AA"/>
    <w:rsid w:val="00E0594B"/>
    <w:rsid w:val="00E21C06"/>
    <w:rsid w:val="00E25624"/>
    <w:rsid w:val="00E35AD5"/>
    <w:rsid w:val="00E4122F"/>
    <w:rsid w:val="00E437FF"/>
    <w:rsid w:val="00E615D4"/>
    <w:rsid w:val="00E65AF2"/>
    <w:rsid w:val="00E67C45"/>
    <w:rsid w:val="00E72BCB"/>
    <w:rsid w:val="00E74100"/>
    <w:rsid w:val="00E748A3"/>
    <w:rsid w:val="00E76ECB"/>
    <w:rsid w:val="00E941B2"/>
    <w:rsid w:val="00E94AB4"/>
    <w:rsid w:val="00EA14DE"/>
    <w:rsid w:val="00EA18AF"/>
    <w:rsid w:val="00EC1F4B"/>
    <w:rsid w:val="00EC7337"/>
    <w:rsid w:val="00ED2E5C"/>
    <w:rsid w:val="00ED5AB7"/>
    <w:rsid w:val="00EE0118"/>
    <w:rsid w:val="00EE0424"/>
    <w:rsid w:val="00EE5D6E"/>
    <w:rsid w:val="00EE6E79"/>
    <w:rsid w:val="00F012BF"/>
    <w:rsid w:val="00F04D54"/>
    <w:rsid w:val="00F13FF4"/>
    <w:rsid w:val="00F152CE"/>
    <w:rsid w:val="00F517A4"/>
    <w:rsid w:val="00F6022B"/>
    <w:rsid w:val="00F614E6"/>
    <w:rsid w:val="00F621C1"/>
    <w:rsid w:val="00F63E9D"/>
    <w:rsid w:val="00F65647"/>
    <w:rsid w:val="00F7007B"/>
    <w:rsid w:val="00F72841"/>
    <w:rsid w:val="00F84CC9"/>
    <w:rsid w:val="00F87945"/>
    <w:rsid w:val="00F914DA"/>
    <w:rsid w:val="00F96015"/>
    <w:rsid w:val="00FA2E2A"/>
    <w:rsid w:val="00FA7AA7"/>
    <w:rsid w:val="00FD458B"/>
    <w:rsid w:val="00FE2046"/>
    <w:rsid w:val="00FF2D60"/>
    <w:rsid w:val="00FF52B6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5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uiPriority w:val="99"/>
    <w:qFormat/>
    <w:rsid w:val="00BC1145"/>
    <w:pPr>
      <w:keepNext/>
      <w:outlineLvl w:val="2"/>
    </w:pPr>
    <w:rPr>
      <w:rFonts w:eastAsia="Arial Unicode MS"/>
      <w:b/>
      <w:bCs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C969B8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 Indent"/>
    <w:basedOn w:val="a"/>
    <w:link w:val="Char"/>
    <w:uiPriority w:val="99"/>
    <w:rsid w:val="00BC1145"/>
    <w:pPr>
      <w:widowControl w:val="0"/>
      <w:ind w:left="-360"/>
    </w:pPr>
    <w:rPr>
      <w:b/>
      <w:lang w:val="el-GR"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sid w:val="00C969B8"/>
    <w:rPr>
      <w:rFonts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Char0"/>
    <w:uiPriority w:val="99"/>
    <w:semiHidden/>
    <w:rsid w:val="00D71C8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C969B8"/>
    <w:rPr>
      <w:rFonts w:cs="Times New Roman"/>
      <w:sz w:val="2"/>
      <w:lang w:val="en-US" w:eastAsia="en-US"/>
    </w:rPr>
  </w:style>
  <w:style w:type="paragraph" w:styleId="a5">
    <w:name w:val="List Paragraph"/>
    <w:basedOn w:val="a"/>
    <w:uiPriority w:val="99"/>
    <w:qFormat/>
    <w:rsid w:val="00904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gramd2</dc:creator>
  <cp:lastModifiedBy>gramd</cp:lastModifiedBy>
  <cp:revision>5</cp:revision>
  <cp:lastPrinted>2017-04-06T07:06:00Z</cp:lastPrinted>
  <dcterms:created xsi:type="dcterms:W3CDTF">2017-04-10T10:36:00Z</dcterms:created>
  <dcterms:modified xsi:type="dcterms:W3CDTF">2017-04-11T06:12:00Z</dcterms:modified>
</cp:coreProperties>
</file>